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8D7" w:rsidRDefault="00CB08D7" w:rsidP="002B21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B08D7">
        <w:rPr>
          <w:rFonts w:ascii="Times New Roman" w:hAnsi="Times New Roman" w:cs="Times New Roman"/>
          <w:b/>
          <w:sz w:val="24"/>
          <w:szCs w:val="24"/>
        </w:rPr>
        <w:t xml:space="preserve">Тема: «Понимание и осознание поручения ИВ </w:t>
      </w:r>
      <w:proofErr w:type="spellStart"/>
      <w:r w:rsidRPr="00CB08D7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Pr="00CB08D7">
        <w:rPr>
          <w:rFonts w:ascii="Times New Roman" w:hAnsi="Times New Roman" w:cs="Times New Roman"/>
          <w:b/>
          <w:sz w:val="24"/>
          <w:szCs w:val="24"/>
        </w:rPr>
        <w:t xml:space="preserve"> Синтеза ИВО </w:t>
      </w:r>
    </w:p>
    <w:p w:rsidR="00CB08D7" w:rsidRPr="00CB08D7" w:rsidRDefault="00CB08D7" w:rsidP="00CB08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8D7">
        <w:rPr>
          <w:rFonts w:ascii="Times New Roman" w:hAnsi="Times New Roman" w:cs="Times New Roman"/>
          <w:b/>
          <w:sz w:val="24"/>
          <w:szCs w:val="24"/>
        </w:rPr>
        <w:t>командам подразделений ИВДИВО».</w:t>
      </w:r>
    </w:p>
    <w:p w:rsidR="008E1E5F" w:rsidRDefault="008E1E5F" w:rsidP="008E1E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день 1 часть</w:t>
      </w:r>
    </w:p>
    <w:p w:rsidR="00635E87" w:rsidRPr="0058528C" w:rsidRDefault="0058528C">
      <w:pPr>
        <w:rPr>
          <w:rFonts w:ascii="Times New Roman" w:hAnsi="Times New Roman" w:cs="Times New Roman"/>
          <w:sz w:val="24"/>
          <w:szCs w:val="24"/>
        </w:rPr>
      </w:pPr>
      <w:r w:rsidRPr="0058528C">
        <w:rPr>
          <w:rFonts w:ascii="Times New Roman" w:hAnsi="Times New Roman" w:cs="Times New Roman"/>
          <w:sz w:val="24"/>
          <w:szCs w:val="24"/>
        </w:rPr>
        <w:t>00:</w:t>
      </w:r>
      <w:r w:rsidR="00CA4833">
        <w:rPr>
          <w:rFonts w:ascii="Times New Roman" w:hAnsi="Times New Roman" w:cs="Times New Roman"/>
          <w:sz w:val="24"/>
          <w:szCs w:val="24"/>
        </w:rPr>
        <w:t>50:44</w:t>
      </w:r>
      <w:r w:rsidR="00BC0A0F">
        <w:rPr>
          <w:rFonts w:ascii="Times New Roman" w:hAnsi="Times New Roman" w:cs="Times New Roman"/>
          <w:sz w:val="24"/>
          <w:szCs w:val="24"/>
        </w:rPr>
        <w:t xml:space="preserve"> – 00:58:40</w:t>
      </w:r>
    </w:p>
    <w:p w:rsidR="0058528C" w:rsidRDefault="00FE2AFF" w:rsidP="00FE2A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вашего п</w:t>
      </w:r>
      <w:r w:rsidR="0058528C">
        <w:rPr>
          <w:rFonts w:ascii="Times New Roman" w:hAnsi="Times New Roman" w:cs="Times New Roman"/>
          <w:sz w:val="24"/>
          <w:szCs w:val="24"/>
        </w:rPr>
        <w:t xml:space="preserve">одразделения </w:t>
      </w:r>
      <w:r w:rsidR="0058528C" w:rsidRPr="0058528C">
        <w:rPr>
          <w:rFonts w:ascii="Times New Roman" w:hAnsi="Times New Roman" w:cs="Times New Roman"/>
          <w:sz w:val="24"/>
          <w:szCs w:val="24"/>
        </w:rPr>
        <w:t>Куб Синтеза</w:t>
      </w:r>
      <w:r w:rsidR="0058528C">
        <w:rPr>
          <w:rFonts w:ascii="Times New Roman" w:hAnsi="Times New Roman" w:cs="Times New Roman"/>
          <w:sz w:val="24"/>
          <w:szCs w:val="24"/>
        </w:rPr>
        <w:t xml:space="preserve"> – это Явление Отца, которое в себя включает и Часть, и фиксация здания. Так вот для вас Куб Синтеза – это Явление. То есть, если</w:t>
      </w:r>
      <w:r w:rsidR="00CA4833">
        <w:rPr>
          <w:rFonts w:ascii="Times New Roman" w:hAnsi="Times New Roman" w:cs="Times New Roman"/>
          <w:sz w:val="24"/>
          <w:szCs w:val="24"/>
        </w:rPr>
        <w:t xml:space="preserve"> говорить, если</w:t>
      </w:r>
      <w:r w:rsidR="0058528C">
        <w:rPr>
          <w:rFonts w:ascii="Times New Roman" w:hAnsi="Times New Roman" w:cs="Times New Roman"/>
          <w:sz w:val="24"/>
          <w:szCs w:val="24"/>
        </w:rPr>
        <w:t xml:space="preserve"> расшифровывать, вы Кубом Синтеза являете Отца, и вам это поручено </w:t>
      </w:r>
      <w:proofErr w:type="spellStart"/>
      <w:r w:rsidR="0058528C">
        <w:rPr>
          <w:rFonts w:ascii="Times New Roman" w:hAnsi="Times New Roman" w:cs="Times New Roman"/>
          <w:sz w:val="24"/>
          <w:szCs w:val="24"/>
        </w:rPr>
        <w:t>Аватар</w:t>
      </w:r>
      <w:r>
        <w:rPr>
          <w:rFonts w:ascii="Times New Roman" w:hAnsi="Times New Roman" w:cs="Times New Roman"/>
          <w:sz w:val="24"/>
          <w:szCs w:val="24"/>
        </w:rPr>
        <w:t>ами</w:t>
      </w:r>
      <w:proofErr w:type="spellEnd"/>
      <w:r>
        <w:rPr>
          <w:rFonts w:ascii="Times New Roman" w:hAnsi="Times New Roman" w:cs="Times New Roman"/>
          <w:sz w:val="24"/>
          <w:szCs w:val="24"/>
        </w:rPr>
        <w:t>. И вашей команде, и вашему п</w:t>
      </w:r>
      <w:r w:rsidR="0058528C">
        <w:rPr>
          <w:rFonts w:ascii="Times New Roman" w:hAnsi="Times New Roman" w:cs="Times New Roman"/>
          <w:sz w:val="24"/>
          <w:szCs w:val="24"/>
        </w:rPr>
        <w:t>одразделению поручено Куб</w:t>
      </w:r>
      <w:r w:rsidR="00A47EDD">
        <w:rPr>
          <w:rFonts w:ascii="Times New Roman" w:hAnsi="Times New Roman" w:cs="Times New Roman"/>
          <w:sz w:val="24"/>
          <w:szCs w:val="24"/>
        </w:rPr>
        <w:t>ом Синтеза являть Отца. Поэтому, ф</w:t>
      </w:r>
      <w:r w:rsidR="0058528C">
        <w:rPr>
          <w:rFonts w:ascii="Times New Roman" w:hAnsi="Times New Roman" w:cs="Times New Roman"/>
          <w:sz w:val="24"/>
          <w:szCs w:val="24"/>
        </w:rPr>
        <w:t>актически, для вас Куб Синтеза – это всё: это</w:t>
      </w:r>
      <w:r w:rsidR="00CA4833">
        <w:rPr>
          <w:rFonts w:ascii="Times New Roman" w:hAnsi="Times New Roman" w:cs="Times New Roman"/>
          <w:sz w:val="24"/>
          <w:szCs w:val="24"/>
        </w:rPr>
        <w:t xml:space="preserve"> и Часть, это и Система, это и п</w:t>
      </w:r>
      <w:r w:rsidR="0058528C">
        <w:rPr>
          <w:rFonts w:ascii="Times New Roman" w:hAnsi="Times New Roman" w:cs="Times New Roman"/>
          <w:sz w:val="24"/>
          <w:szCs w:val="24"/>
        </w:rPr>
        <w:t>освящение, К</w:t>
      </w:r>
      <w:r w:rsidR="00CA4833">
        <w:rPr>
          <w:rFonts w:ascii="Times New Roman" w:hAnsi="Times New Roman" w:cs="Times New Roman"/>
          <w:sz w:val="24"/>
          <w:szCs w:val="24"/>
        </w:rPr>
        <w:t>убом Синтеза выраженное, это и с</w:t>
      </w:r>
      <w:r w:rsidR="0058528C">
        <w:rPr>
          <w:rFonts w:ascii="Times New Roman" w:hAnsi="Times New Roman" w:cs="Times New Roman"/>
          <w:sz w:val="24"/>
          <w:szCs w:val="24"/>
        </w:rPr>
        <w:t>татус, Кубом Синте</w:t>
      </w:r>
      <w:r w:rsidR="00CA4833">
        <w:rPr>
          <w:rFonts w:ascii="Times New Roman" w:hAnsi="Times New Roman" w:cs="Times New Roman"/>
          <w:sz w:val="24"/>
          <w:szCs w:val="24"/>
        </w:rPr>
        <w:t>за выработанный, это и поручения, Кубом Синтеза записанны</w:t>
      </w:r>
      <w:r w:rsidR="0058528C">
        <w:rPr>
          <w:rFonts w:ascii="Times New Roman" w:hAnsi="Times New Roman" w:cs="Times New Roman"/>
          <w:sz w:val="24"/>
          <w:szCs w:val="24"/>
        </w:rPr>
        <w:t xml:space="preserve">е. Ну, то есть, фактически это все ваши Компетенции, и все они </w:t>
      </w:r>
      <w:proofErr w:type="spellStart"/>
      <w:r w:rsidR="0058528C">
        <w:rPr>
          <w:rFonts w:ascii="Times New Roman" w:hAnsi="Times New Roman" w:cs="Times New Roman"/>
          <w:sz w:val="24"/>
          <w:szCs w:val="24"/>
        </w:rPr>
        <w:t>кубосинтезные</w:t>
      </w:r>
      <w:proofErr w:type="spellEnd"/>
      <w:r w:rsidR="0058528C">
        <w:rPr>
          <w:rFonts w:ascii="Times New Roman" w:hAnsi="Times New Roman" w:cs="Times New Roman"/>
          <w:sz w:val="24"/>
          <w:szCs w:val="24"/>
        </w:rPr>
        <w:t xml:space="preserve">. Понимаете? При всём при этом, внутри Куба Синтеза не теряется многообразие всех 256-и Эталонных Частей и 64-х Совершенных Частей. То есть, внутри Куба Синтеза всё это есть, ну, и 1024-х Систем, Аппаратов и Частностей. Увидели, да, процесс? </w:t>
      </w:r>
    </w:p>
    <w:p w:rsidR="00B0563D" w:rsidRDefault="0058528C" w:rsidP="00484E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</w:t>
      </w:r>
      <w:r w:rsidR="00CA4833">
        <w:rPr>
          <w:rFonts w:ascii="Times New Roman" w:hAnsi="Times New Roman" w:cs="Times New Roman"/>
          <w:sz w:val="24"/>
          <w:szCs w:val="24"/>
        </w:rPr>
        <w:t xml:space="preserve">ому попробуйте переключиться и </w:t>
      </w:r>
      <w:r>
        <w:rPr>
          <w:rFonts w:ascii="Times New Roman" w:hAnsi="Times New Roman" w:cs="Times New Roman"/>
          <w:sz w:val="24"/>
          <w:szCs w:val="24"/>
        </w:rPr>
        <w:t xml:space="preserve">видеть то, что Кубом </w:t>
      </w:r>
      <w:r w:rsidR="00CA4833">
        <w:rPr>
          <w:rFonts w:ascii="Times New Roman" w:hAnsi="Times New Roman" w:cs="Times New Roman"/>
          <w:sz w:val="24"/>
          <w:szCs w:val="24"/>
        </w:rPr>
        <w:t>Синтеза вы являете Отца. Точнее. И,</w:t>
      </w:r>
      <w:r>
        <w:rPr>
          <w:rFonts w:ascii="Times New Roman" w:hAnsi="Times New Roman" w:cs="Times New Roman"/>
          <w:sz w:val="24"/>
          <w:szCs w:val="24"/>
        </w:rPr>
        <w:t xml:space="preserve"> самое главное, вы являете не лично каждый, а единством многообра</w:t>
      </w:r>
      <w:r w:rsidR="00FE2AFF">
        <w:rPr>
          <w:rFonts w:ascii="Times New Roman" w:hAnsi="Times New Roman" w:cs="Times New Roman"/>
          <w:sz w:val="24"/>
          <w:szCs w:val="24"/>
        </w:rPr>
        <w:t>зия команды п</w:t>
      </w:r>
      <w:r>
        <w:rPr>
          <w:rFonts w:ascii="Times New Roman" w:hAnsi="Times New Roman" w:cs="Times New Roman"/>
          <w:sz w:val="24"/>
          <w:szCs w:val="24"/>
        </w:rPr>
        <w:t xml:space="preserve">одразделения 155 ИВДИВО-Цельности вы являете Изначально Вышестоящего Отца </w:t>
      </w:r>
      <w:r w:rsidRPr="00CA4833">
        <w:rPr>
          <w:rFonts w:ascii="Times New Roman" w:hAnsi="Times New Roman" w:cs="Times New Roman"/>
          <w:b/>
          <w:sz w:val="24"/>
          <w:szCs w:val="24"/>
        </w:rPr>
        <w:t>Кубом Синтеза командного выражения</w:t>
      </w:r>
      <w:r>
        <w:rPr>
          <w:rFonts w:ascii="Times New Roman" w:hAnsi="Times New Roman" w:cs="Times New Roman"/>
          <w:sz w:val="24"/>
          <w:szCs w:val="24"/>
        </w:rPr>
        <w:t>. То есть, другими словами</w:t>
      </w:r>
      <w:r w:rsidR="00B056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563D">
        <w:rPr>
          <w:rFonts w:ascii="Times New Roman" w:hAnsi="Times New Roman" w:cs="Times New Roman"/>
          <w:sz w:val="24"/>
          <w:szCs w:val="24"/>
        </w:rPr>
        <w:t xml:space="preserve">все </w:t>
      </w:r>
      <w:r>
        <w:rPr>
          <w:rFonts w:ascii="Times New Roman" w:hAnsi="Times New Roman" w:cs="Times New Roman"/>
          <w:sz w:val="24"/>
          <w:szCs w:val="24"/>
        </w:rPr>
        <w:t>вместе</w:t>
      </w:r>
      <w:r w:rsidR="00B0563D">
        <w:rPr>
          <w:rFonts w:ascii="Times New Roman" w:hAnsi="Times New Roman" w:cs="Times New Roman"/>
          <w:sz w:val="24"/>
          <w:szCs w:val="24"/>
        </w:rPr>
        <w:t xml:space="preserve"> вы</w:t>
      </w:r>
      <w:r>
        <w:rPr>
          <w:rFonts w:ascii="Times New Roman" w:hAnsi="Times New Roman" w:cs="Times New Roman"/>
          <w:sz w:val="24"/>
          <w:szCs w:val="24"/>
        </w:rPr>
        <w:t xml:space="preserve"> – Куб Синтеза</w:t>
      </w:r>
      <w:r w:rsidR="00B0563D">
        <w:rPr>
          <w:rFonts w:ascii="Times New Roman" w:hAnsi="Times New Roman" w:cs="Times New Roman"/>
          <w:sz w:val="24"/>
          <w:szCs w:val="24"/>
        </w:rPr>
        <w:t xml:space="preserve"> Отца. Не каждый в отдельности, а</w:t>
      </w:r>
      <w:r w:rsidR="00CA4833">
        <w:rPr>
          <w:rFonts w:ascii="Times New Roman" w:hAnsi="Times New Roman" w:cs="Times New Roman"/>
          <w:sz w:val="24"/>
          <w:szCs w:val="24"/>
        </w:rPr>
        <w:t xml:space="preserve"> когда вы все вместе единством многообразия</w:t>
      </w:r>
      <w:r w:rsidR="00B0563D">
        <w:rPr>
          <w:rFonts w:ascii="Times New Roman" w:hAnsi="Times New Roman" w:cs="Times New Roman"/>
          <w:sz w:val="24"/>
          <w:szCs w:val="24"/>
        </w:rPr>
        <w:t xml:space="preserve"> вы </w:t>
      </w:r>
      <w:proofErr w:type="spellStart"/>
      <w:r w:rsidR="00B0563D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B0563D">
        <w:rPr>
          <w:rFonts w:ascii="Times New Roman" w:hAnsi="Times New Roman" w:cs="Times New Roman"/>
          <w:sz w:val="24"/>
          <w:szCs w:val="24"/>
        </w:rPr>
        <w:t xml:space="preserve"> Куб Синтеза Отца. Где Куб Синтеза Отца живёт? В Зеленогорске. Ну, то есть, буквально </w:t>
      </w:r>
      <w:r w:rsidR="00B0563D" w:rsidRPr="00CA4833">
        <w:rPr>
          <w:rFonts w:ascii="Times New Roman" w:hAnsi="Times New Roman" w:cs="Times New Roman"/>
          <w:b/>
          <w:sz w:val="24"/>
          <w:szCs w:val="24"/>
        </w:rPr>
        <w:t>живёт</w:t>
      </w:r>
      <w:r w:rsidR="00B0563D">
        <w:rPr>
          <w:rFonts w:ascii="Times New Roman" w:hAnsi="Times New Roman" w:cs="Times New Roman"/>
          <w:sz w:val="24"/>
          <w:szCs w:val="24"/>
        </w:rPr>
        <w:t>. Почему? Вы ж тут жив</w:t>
      </w:r>
      <w:r w:rsidR="00B0563D" w:rsidRPr="00CA4833">
        <w:rPr>
          <w:rFonts w:ascii="Times New Roman" w:hAnsi="Times New Roman" w:cs="Times New Roman"/>
          <w:b/>
          <w:i/>
          <w:sz w:val="24"/>
          <w:szCs w:val="24"/>
        </w:rPr>
        <w:t>ё</w:t>
      </w:r>
      <w:r w:rsidR="00B0563D">
        <w:rPr>
          <w:rFonts w:ascii="Times New Roman" w:hAnsi="Times New Roman" w:cs="Times New Roman"/>
          <w:sz w:val="24"/>
          <w:szCs w:val="24"/>
        </w:rPr>
        <w:t xml:space="preserve">те? Живёте. Значит, </w:t>
      </w:r>
      <w:r w:rsidR="00B0563D" w:rsidRPr="00B0563D">
        <w:rPr>
          <w:rFonts w:ascii="Times New Roman" w:hAnsi="Times New Roman" w:cs="Times New Roman"/>
          <w:b/>
          <w:sz w:val="24"/>
          <w:szCs w:val="24"/>
        </w:rPr>
        <w:t>Куб Синтеза бытует здесь</w:t>
      </w:r>
      <w:r w:rsidR="00B0563D">
        <w:rPr>
          <w:rFonts w:ascii="Times New Roman" w:hAnsi="Times New Roman" w:cs="Times New Roman"/>
          <w:sz w:val="24"/>
          <w:szCs w:val="24"/>
        </w:rPr>
        <w:t>. Я не знаю, там, у нас в Новосибирске бытует Омега. Ну, там, Москва – бытует ИВДИВО. И так далее. Бытует Часть. Соответственно, на данной территории бытует Куб Синтеза. И всё, что здесь происходит – это бытование Куба Синтеза. Соответственно, всё, что здесь включается в людях, в человеках – это всё бытование Куба Синтеза. Жизнь каждого человека, переж</w:t>
      </w:r>
      <w:r w:rsidR="00CA4833">
        <w:rPr>
          <w:rFonts w:ascii="Times New Roman" w:hAnsi="Times New Roman" w:cs="Times New Roman"/>
          <w:sz w:val="24"/>
          <w:szCs w:val="24"/>
        </w:rPr>
        <w:t>ивания каждого человека, состояния</w:t>
      </w:r>
      <w:r w:rsidR="00B0563D">
        <w:rPr>
          <w:rFonts w:ascii="Times New Roman" w:hAnsi="Times New Roman" w:cs="Times New Roman"/>
          <w:sz w:val="24"/>
          <w:szCs w:val="24"/>
        </w:rPr>
        <w:t xml:space="preserve"> каждого человека – это всё бытование Куба Синтеза. Это опыт, записываемый Кубом Синтеза. Ну, и так далее. Попробуйте </w:t>
      </w:r>
      <w:r w:rsidR="00CA4833">
        <w:rPr>
          <w:rFonts w:ascii="Times New Roman" w:hAnsi="Times New Roman" w:cs="Times New Roman"/>
          <w:sz w:val="24"/>
          <w:szCs w:val="24"/>
        </w:rPr>
        <w:t xml:space="preserve">вот </w:t>
      </w:r>
      <w:r w:rsidR="00B0563D">
        <w:rPr>
          <w:rFonts w:ascii="Times New Roman" w:hAnsi="Times New Roman" w:cs="Times New Roman"/>
          <w:sz w:val="24"/>
          <w:szCs w:val="24"/>
        </w:rPr>
        <w:t xml:space="preserve">так увидеть. То есть, фактически, Куб Синтеза </w:t>
      </w:r>
      <w:r w:rsidR="00B0563D" w:rsidRPr="00CA4833">
        <w:rPr>
          <w:rFonts w:ascii="Times New Roman" w:hAnsi="Times New Roman" w:cs="Times New Roman"/>
          <w:b/>
          <w:sz w:val="24"/>
          <w:szCs w:val="24"/>
        </w:rPr>
        <w:t>пр</w:t>
      </w:r>
      <w:r w:rsidR="00FE2AFF" w:rsidRPr="00CA4833">
        <w:rPr>
          <w:rFonts w:ascii="Times New Roman" w:hAnsi="Times New Roman" w:cs="Times New Roman"/>
          <w:b/>
          <w:sz w:val="24"/>
          <w:szCs w:val="24"/>
        </w:rPr>
        <w:t>онизывает все мерности материи п</w:t>
      </w:r>
      <w:r w:rsidR="00B0563D" w:rsidRPr="00CA4833">
        <w:rPr>
          <w:rFonts w:ascii="Times New Roman" w:hAnsi="Times New Roman" w:cs="Times New Roman"/>
          <w:b/>
          <w:sz w:val="24"/>
          <w:szCs w:val="24"/>
        </w:rPr>
        <w:t>одразделения во всех Метагалактиках</w:t>
      </w:r>
      <w:r w:rsidR="00766EA4">
        <w:rPr>
          <w:rFonts w:ascii="Times New Roman" w:hAnsi="Times New Roman" w:cs="Times New Roman"/>
          <w:sz w:val="24"/>
          <w:szCs w:val="24"/>
        </w:rPr>
        <w:t>. И, с</w:t>
      </w:r>
      <w:r w:rsidR="00B0563D">
        <w:rPr>
          <w:rFonts w:ascii="Times New Roman" w:hAnsi="Times New Roman" w:cs="Times New Roman"/>
          <w:sz w:val="24"/>
          <w:szCs w:val="24"/>
        </w:rPr>
        <w:t>оответственно, куда бы вы ни вышли, на вашем теле звучит Куб Синтеза. Ну, то есть, вышли, а от вас звучит Куб Синтеза. Вот от вас</w:t>
      </w:r>
      <w:r w:rsidR="00FE2AFF">
        <w:rPr>
          <w:rFonts w:ascii="Times New Roman" w:hAnsi="Times New Roman" w:cs="Times New Roman"/>
          <w:sz w:val="24"/>
          <w:szCs w:val="24"/>
        </w:rPr>
        <w:t>,</w:t>
      </w:r>
      <w:r w:rsidR="00B0563D">
        <w:rPr>
          <w:rFonts w:ascii="Times New Roman" w:hAnsi="Times New Roman" w:cs="Times New Roman"/>
          <w:sz w:val="24"/>
          <w:szCs w:val="24"/>
        </w:rPr>
        <w:t xml:space="preserve"> прям</w:t>
      </w:r>
      <w:r w:rsidR="00FE2AFF">
        <w:rPr>
          <w:rFonts w:ascii="Times New Roman" w:hAnsi="Times New Roman" w:cs="Times New Roman"/>
          <w:sz w:val="24"/>
          <w:szCs w:val="24"/>
        </w:rPr>
        <w:t>,</w:t>
      </w:r>
      <w:r w:rsidR="00B056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63D">
        <w:rPr>
          <w:rFonts w:ascii="Times New Roman" w:hAnsi="Times New Roman" w:cs="Times New Roman"/>
          <w:sz w:val="24"/>
          <w:szCs w:val="24"/>
        </w:rPr>
        <w:t>эманирует</w:t>
      </w:r>
      <w:proofErr w:type="spellEnd"/>
      <w:r w:rsidR="00B0563D">
        <w:rPr>
          <w:rFonts w:ascii="Times New Roman" w:hAnsi="Times New Roman" w:cs="Times New Roman"/>
          <w:sz w:val="24"/>
          <w:szCs w:val="24"/>
        </w:rPr>
        <w:t xml:space="preserve"> Куб Синтеза. Ну, </w:t>
      </w:r>
      <w:r w:rsidR="00766EA4">
        <w:rPr>
          <w:rFonts w:ascii="Times New Roman" w:hAnsi="Times New Roman" w:cs="Times New Roman"/>
          <w:sz w:val="24"/>
          <w:szCs w:val="24"/>
        </w:rPr>
        <w:t xml:space="preserve">и там, </w:t>
      </w:r>
      <w:r w:rsidR="00B0563D">
        <w:rPr>
          <w:rFonts w:ascii="Times New Roman" w:hAnsi="Times New Roman" w:cs="Times New Roman"/>
          <w:sz w:val="24"/>
          <w:szCs w:val="24"/>
        </w:rPr>
        <w:t xml:space="preserve">например, от нас </w:t>
      </w:r>
      <w:proofErr w:type="spellStart"/>
      <w:r w:rsidR="00B0563D">
        <w:rPr>
          <w:rFonts w:ascii="Times New Roman" w:hAnsi="Times New Roman" w:cs="Times New Roman"/>
          <w:sz w:val="24"/>
          <w:szCs w:val="24"/>
        </w:rPr>
        <w:t>эманирует</w:t>
      </w:r>
      <w:proofErr w:type="spellEnd"/>
      <w:r w:rsidR="00B0563D">
        <w:rPr>
          <w:rFonts w:ascii="Times New Roman" w:hAnsi="Times New Roman" w:cs="Times New Roman"/>
          <w:sz w:val="24"/>
          <w:szCs w:val="24"/>
        </w:rPr>
        <w:t xml:space="preserve"> Омега. Всё. И Кут </w:t>
      </w:r>
      <w:proofErr w:type="spellStart"/>
      <w:r w:rsidR="00B0563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0563D">
        <w:rPr>
          <w:rFonts w:ascii="Times New Roman" w:hAnsi="Times New Roman" w:cs="Times New Roman"/>
          <w:sz w:val="24"/>
          <w:szCs w:val="24"/>
        </w:rPr>
        <w:t xml:space="preserve"> сразу же по сканированию ядра Должностной Компетенции сразу чётко прожива</w:t>
      </w:r>
      <w:r w:rsidR="00766EA4">
        <w:rPr>
          <w:rFonts w:ascii="Times New Roman" w:hAnsi="Times New Roman" w:cs="Times New Roman"/>
          <w:sz w:val="24"/>
          <w:szCs w:val="24"/>
        </w:rPr>
        <w:t>ет</w:t>
      </w:r>
      <w:r w:rsidR="00FE2AFF">
        <w:rPr>
          <w:rFonts w:ascii="Times New Roman" w:hAnsi="Times New Roman" w:cs="Times New Roman"/>
          <w:sz w:val="24"/>
          <w:szCs w:val="24"/>
        </w:rPr>
        <w:t>: «О! Куб Синтеза пришёл!» и</w:t>
      </w:r>
      <w:r w:rsidR="00B0563D">
        <w:rPr>
          <w:rFonts w:ascii="Times New Roman" w:hAnsi="Times New Roman" w:cs="Times New Roman"/>
          <w:sz w:val="24"/>
          <w:szCs w:val="24"/>
        </w:rPr>
        <w:t xml:space="preserve">ли </w:t>
      </w:r>
      <w:r w:rsidR="00FE2AFF">
        <w:rPr>
          <w:rFonts w:ascii="Times New Roman" w:hAnsi="Times New Roman" w:cs="Times New Roman"/>
          <w:sz w:val="24"/>
          <w:szCs w:val="24"/>
        </w:rPr>
        <w:t>«П</w:t>
      </w:r>
      <w:r w:rsidR="00B0563D">
        <w:rPr>
          <w:rFonts w:ascii="Times New Roman" w:hAnsi="Times New Roman" w:cs="Times New Roman"/>
          <w:sz w:val="24"/>
          <w:szCs w:val="24"/>
        </w:rPr>
        <w:t>редставитель Куба Синтеза Изначально Вышестоящего Отца</w:t>
      </w:r>
      <w:r w:rsidR="00FE2AFF">
        <w:rPr>
          <w:rFonts w:ascii="Times New Roman" w:hAnsi="Times New Roman" w:cs="Times New Roman"/>
          <w:sz w:val="24"/>
          <w:szCs w:val="24"/>
        </w:rPr>
        <w:t>»</w:t>
      </w:r>
      <w:r w:rsidR="00B0563D">
        <w:rPr>
          <w:rFonts w:ascii="Times New Roman" w:hAnsi="Times New Roman" w:cs="Times New Roman"/>
          <w:sz w:val="24"/>
          <w:szCs w:val="24"/>
        </w:rPr>
        <w:t>. А уж если у нас есть Должностная Компетенция или должность в ИВДИВО, значит, мы что? Уполномоченные Куба Синтеза Изначально Вышестоящего Отца или уполномоченные Кубом Синтеза Изначально Вышестоящего Отца.</w:t>
      </w:r>
    </w:p>
    <w:p w:rsidR="00484E6F" w:rsidRDefault="00B0563D" w:rsidP="00484E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попробуйте расширить свой взгляд на Куб Синтеза и увидеть, что Куб Синтеза для вас</w:t>
      </w:r>
      <w:r w:rsidR="00484E6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это целое явление. И, кстати говоря, вы это не видите. Очень часто </w:t>
      </w:r>
      <w:r w:rsidR="00484E6F">
        <w:rPr>
          <w:rFonts w:ascii="Times New Roman" w:hAnsi="Times New Roman" w:cs="Times New Roman"/>
          <w:sz w:val="24"/>
          <w:szCs w:val="24"/>
        </w:rPr>
        <w:t xml:space="preserve">вы не видите, </w:t>
      </w:r>
      <w:r>
        <w:rPr>
          <w:rFonts w:ascii="Times New Roman" w:hAnsi="Times New Roman" w:cs="Times New Roman"/>
          <w:sz w:val="24"/>
          <w:szCs w:val="24"/>
        </w:rPr>
        <w:t>как команда</w:t>
      </w:r>
      <w:r w:rsidR="00484E6F">
        <w:rPr>
          <w:rFonts w:ascii="Times New Roman" w:hAnsi="Times New Roman" w:cs="Times New Roman"/>
          <w:sz w:val="24"/>
          <w:szCs w:val="24"/>
        </w:rPr>
        <w:t xml:space="preserve">, что Куб Синтеза – это не просто, </w:t>
      </w:r>
      <w:r w:rsidR="00766EA4">
        <w:rPr>
          <w:rFonts w:ascii="Times New Roman" w:hAnsi="Times New Roman" w:cs="Times New Roman"/>
          <w:sz w:val="24"/>
          <w:szCs w:val="24"/>
        </w:rPr>
        <w:t xml:space="preserve">ну, </w:t>
      </w:r>
      <w:r w:rsidR="00484E6F">
        <w:rPr>
          <w:rFonts w:ascii="Times New Roman" w:hAnsi="Times New Roman" w:cs="Times New Roman"/>
          <w:sz w:val="24"/>
          <w:szCs w:val="24"/>
        </w:rPr>
        <w:t xml:space="preserve">скажем так, что-то из списка, за что вы отвечаете, а Куб Синтеза – это ваша жизнь, ваше </w:t>
      </w:r>
      <w:proofErr w:type="spellStart"/>
      <w:r w:rsidR="00484E6F">
        <w:rPr>
          <w:rFonts w:ascii="Times New Roman" w:hAnsi="Times New Roman" w:cs="Times New Roman"/>
          <w:sz w:val="24"/>
          <w:szCs w:val="24"/>
        </w:rPr>
        <w:t>бытиё</w:t>
      </w:r>
      <w:proofErr w:type="spellEnd"/>
      <w:r w:rsidR="00484E6F">
        <w:rPr>
          <w:rFonts w:ascii="Times New Roman" w:hAnsi="Times New Roman" w:cs="Times New Roman"/>
          <w:sz w:val="24"/>
          <w:szCs w:val="24"/>
        </w:rPr>
        <w:t xml:space="preserve">, и это явление, которым вы действуете ежесекундно. И этим, самое главное, вы естественны. Ну, то есть, это ваше естество. Куб Синтеза – это ваше естество. </w:t>
      </w:r>
    </w:p>
    <w:p w:rsidR="009557FC" w:rsidRDefault="00484E6F" w:rsidP="009557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Соответственно, так и </w:t>
      </w:r>
      <w:r w:rsidR="00FE2AFF">
        <w:rPr>
          <w:rFonts w:ascii="Times New Roman" w:hAnsi="Times New Roman" w:cs="Times New Roman"/>
          <w:sz w:val="24"/>
          <w:szCs w:val="24"/>
        </w:rPr>
        <w:t>происходит, что на территориях п</w:t>
      </w:r>
      <w:r>
        <w:rPr>
          <w:rFonts w:ascii="Times New Roman" w:hAnsi="Times New Roman" w:cs="Times New Roman"/>
          <w:sz w:val="24"/>
          <w:szCs w:val="24"/>
        </w:rPr>
        <w:t xml:space="preserve">одразделений собирают команды, и у каждого представителя этой команды в духе обязательно есть запись естества владения данной Частью. В каком-то из воплощений, в каком-то из видов материи, в каком-то из видов мерности, но обязательно у вас есть эффект естества владения этой Частью.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вот в единстве многообразия естества владения Кубом Синтеза в разных воплощениях </w:t>
      </w:r>
      <w:r w:rsidRPr="00484E6F">
        <w:rPr>
          <w:rFonts w:ascii="Times New Roman" w:hAnsi="Times New Roman" w:cs="Times New Roman"/>
          <w:b/>
          <w:sz w:val="24"/>
          <w:szCs w:val="24"/>
        </w:rPr>
        <w:t>цельно</w:t>
      </w:r>
      <w:r>
        <w:rPr>
          <w:rFonts w:ascii="Times New Roman" w:hAnsi="Times New Roman" w:cs="Times New Roman"/>
          <w:sz w:val="24"/>
          <w:szCs w:val="24"/>
        </w:rPr>
        <w:t xml:space="preserve"> формируется многообразие бытия</w:t>
      </w:r>
      <w:r w:rsidR="00CB08D7">
        <w:rPr>
          <w:rFonts w:ascii="Times New Roman" w:hAnsi="Times New Roman" w:cs="Times New Roman"/>
          <w:sz w:val="24"/>
          <w:szCs w:val="24"/>
        </w:rPr>
        <w:t xml:space="preserve"> Куба Синтеза командой п</w:t>
      </w:r>
      <w:r>
        <w:rPr>
          <w:rFonts w:ascii="Times New Roman" w:hAnsi="Times New Roman" w:cs="Times New Roman"/>
          <w:sz w:val="24"/>
          <w:szCs w:val="24"/>
        </w:rPr>
        <w:t xml:space="preserve">одразделения. А Евгений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Октавия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та пара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которые регистрируют ваше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бытиё</w:t>
      </w:r>
      <w:proofErr w:type="spellEnd"/>
      <w:r w:rsidR="00984638">
        <w:rPr>
          <w:rFonts w:ascii="Times New Roman" w:hAnsi="Times New Roman" w:cs="Times New Roman"/>
          <w:sz w:val="24"/>
          <w:szCs w:val="24"/>
        </w:rPr>
        <w:t>, регистрируют то, как Куб С</w:t>
      </w:r>
      <w:r>
        <w:rPr>
          <w:rFonts w:ascii="Times New Roman" w:hAnsi="Times New Roman" w:cs="Times New Roman"/>
          <w:sz w:val="24"/>
          <w:szCs w:val="24"/>
        </w:rPr>
        <w:t>интеза развивается в человечестве</w:t>
      </w:r>
      <w:r w:rsidR="00984638">
        <w:rPr>
          <w:rFonts w:ascii="Times New Roman" w:hAnsi="Times New Roman" w:cs="Times New Roman"/>
          <w:sz w:val="24"/>
          <w:szCs w:val="24"/>
        </w:rPr>
        <w:t>, регистрируют то, как Куб Синтеза растёт, через что он растёт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984638">
        <w:rPr>
          <w:rFonts w:ascii="Times New Roman" w:hAnsi="Times New Roman" w:cs="Times New Roman"/>
          <w:sz w:val="24"/>
          <w:szCs w:val="24"/>
        </w:rPr>
        <w:t xml:space="preserve"> Поэтому-то, как раз, дл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8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63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984638">
        <w:rPr>
          <w:rFonts w:ascii="Times New Roman" w:hAnsi="Times New Roman" w:cs="Times New Roman"/>
          <w:sz w:val="24"/>
          <w:szCs w:val="24"/>
        </w:rPr>
        <w:t xml:space="preserve"> сегодня </w:t>
      </w:r>
      <w:r w:rsidR="00766EA4">
        <w:rPr>
          <w:rFonts w:ascii="Times New Roman" w:hAnsi="Times New Roman" w:cs="Times New Roman"/>
          <w:sz w:val="24"/>
          <w:szCs w:val="24"/>
        </w:rPr>
        <w:t xml:space="preserve">было важно </w:t>
      </w:r>
      <w:r w:rsidR="00984638">
        <w:rPr>
          <w:rFonts w:ascii="Times New Roman" w:hAnsi="Times New Roman" w:cs="Times New Roman"/>
          <w:sz w:val="24"/>
          <w:szCs w:val="24"/>
        </w:rPr>
        <w:t xml:space="preserve">зафиксировать вот эту вашу искристость явления, потому что через это они увидели, как Куб Синтеза работает. То есть, </w:t>
      </w:r>
      <w:r w:rsidR="00984638" w:rsidRPr="00984638">
        <w:rPr>
          <w:rFonts w:ascii="Times New Roman" w:hAnsi="Times New Roman" w:cs="Times New Roman"/>
          <w:b/>
          <w:sz w:val="24"/>
          <w:szCs w:val="24"/>
        </w:rPr>
        <w:t>через вас</w:t>
      </w:r>
      <w:r w:rsidR="0098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638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="00984638">
        <w:rPr>
          <w:rFonts w:ascii="Times New Roman" w:hAnsi="Times New Roman" w:cs="Times New Roman"/>
          <w:sz w:val="24"/>
          <w:szCs w:val="24"/>
        </w:rPr>
        <w:t xml:space="preserve"> видят, как </w:t>
      </w:r>
      <w:r w:rsidR="00766EA4">
        <w:rPr>
          <w:rFonts w:ascii="Times New Roman" w:hAnsi="Times New Roman" w:cs="Times New Roman"/>
          <w:sz w:val="24"/>
          <w:szCs w:val="24"/>
        </w:rPr>
        <w:t xml:space="preserve">работает </w:t>
      </w:r>
      <w:r w:rsidR="00984638">
        <w:rPr>
          <w:rFonts w:ascii="Times New Roman" w:hAnsi="Times New Roman" w:cs="Times New Roman"/>
          <w:sz w:val="24"/>
          <w:szCs w:val="24"/>
        </w:rPr>
        <w:t>Куб Синтеза</w:t>
      </w:r>
      <w:r w:rsidR="00766EA4">
        <w:rPr>
          <w:rFonts w:ascii="Times New Roman" w:hAnsi="Times New Roman" w:cs="Times New Roman"/>
          <w:sz w:val="24"/>
          <w:szCs w:val="24"/>
        </w:rPr>
        <w:t>, ч</w:t>
      </w:r>
      <w:r w:rsidR="00984638">
        <w:rPr>
          <w:rFonts w:ascii="Times New Roman" w:hAnsi="Times New Roman" w:cs="Times New Roman"/>
          <w:sz w:val="24"/>
          <w:szCs w:val="24"/>
        </w:rPr>
        <w:t>ерез то, как мы практикуем, через то, как мы звучим, через то, как мы действуем</w:t>
      </w:r>
      <w:r w:rsidR="00766EA4">
        <w:rPr>
          <w:rFonts w:ascii="Times New Roman" w:hAnsi="Times New Roman" w:cs="Times New Roman"/>
          <w:sz w:val="24"/>
          <w:szCs w:val="24"/>
        </w:rPr>
        <w:t>.</w:t>
      </w:r>
      <w:r w:rsidR="00984638">
        <w:rPr>
          <w:rFonts w:ascii="Times New Roman" w:hAnsi="Times New Roman" w:cs="Times New Roman"/>
          <w:sz w:val="24"/>
          <w:szCs w:val="24"/>
        </w:rPr>
        <w:t xml:space="preserve"> </w:t>
      </w:r>
      <w:r w:rsidR="00766EA4">
        <w:rPr>
          <w:rFonts w:ascii="Times New Roman" w:hAnsi="Times New Roman" w:cs="Times New Roman"/>
          <w:b/>
          <w:sz w:val="24"/>
          <w:szCs w:val="24"/>
        </w:rPr>
        <w:t>В</w:t>
      </w:r>
      <w:r w:rsidR="00984638" w:rsidRPr="00984638">
        <w:rPr>
          <w:rFonts w:ascii="Times New Roman" w:hAnsi="Times New Roman" w:cs="Times New Roman"/>
          <w:b/>
          <w:sz w:val="24"/>
          <w:szCs w:val="24"/>
        </w:rPr>
        <w:t>нутренне</w:t>
      </w:r>
      <w:r w:rsidR="00984638">
        <w:rPr>
          <w:rFonts w:ascii="Times New Roman" w:hAnsi="Times New Roman" w:cs="Times New Roman"/>
          <w:sz w:val="24"/>
          <w:szCs w:val="24"/>
        </w:rPr>
        <w:t xml:space="preserve">, подчёркиваю, внутренне Огнём и Синтезом Евгений </w:t>
      </w:r>
      <w:proofErr w:type="spellStart"/>
      <w:r w:rsidR="00984638">
        <w:rPr>
          <w:rFonts w:ascii="Times New Roman" w:hAnsi="Times New Roman" w:cs="Times New Roman"/>
          <w:sz w:val="24"/>
          <w:szCs w:val="24"/>
        </w:rPr>
        <w:t>Октавия</w:t>
      </w:r>
      <w:proofErr w:type="spellEnd"/>
      <w:r w:rsidR="00984638">
        <w:rPr>
          <w:rFonts w:ascii="Times New Roman" w:hAnsi="Times New Roman" w:cs="Times New Roman"/>
          <w:sz w:val="24"/>
          <w:szCs w:val="24"/>
        </w:rPr>
        <w:t xml:space="preserve"> выстраивают некий </w:t>
      </w:r>
      <w:r w:rsidR="00984638" w:rsidRPr="00766EA4">
        <w:rPr>
          <w:rFonts w:ascii="Times New Roman" w:hAnsi="Times New Roman" w:cs="Times New Roman"/>
          <w:b/>
          <w:sz w:val="24"/>
          <w:szCs w:val="24"/>
        </w:rPr>
        <w:t>портрет</w:t>
      </w:r>
      <w:r w:rsidR="00984638">
        <w:rPr>
          <w:rFonts w:ascii="Times New Roman" w:hAnsi="Times New Roman" w:cs="Times New Roman"/>
          <w:sz w:val="24"/>
          <w:szCs w:val="24"/>
        </w:rPr>
        <w:t xml:space="preserve"> Куба Синтеза в человечестве. Ну, скажем</w:t>
      </w:r>
      <w:r w:rsidR="00766EA4">
        <w:rPr>
          <w:rFonts w:ascii="Times New Roman" w:hAnsi="Times New Roman" w:cs="Times New Roman"/>
          <w:sz w:val="24"/>
          <w:szCs w:val="24"/>
        </w:rPr>
        <w:t xml:space="preserve"> так</w:t>
      </w:r>
      <w:r w:rsidR="00984638">
        <w:rPr>
          <w:rFonts w:ascii="Times New Roman" w:hAnsi="Times New Roman" w:cs="Times New Roman"/>
          <w:sz w:val="24"/>
          <w:szCs w:val="24"/>
        </w:rPr>
        <w:t xml:space="preserve">, центральный портрет. Да? Центровка. Некий центральный образ. Хотя, конечно же, всё человечество планеты живёт Кубом Синтеза, так как все Части развёрнуты по планете. Но </w:t>
      </w:r>
      <w:r w:rsidR="00984638" w:rsidRPr="00984638">
        <w:rPr>
          <w:rFonts w:ascii="Times New Roman" w:hAnsi="Times New Roman" w:cs="Times New Roman"/>
          <w:b/>
          <w:sz w:val="24"/>
          <w:szCs w:val="24"/>
        </w:rPr>
        <w:t xml:space="preserve">центральная </w:t>
      </w:r>
      <w:proofErr w:type="spellStart"/>
      <w:r w:rsidR="00984638" w:rsidRPr="00984638">
        <w:rPr>
          <w:rFonts w:ascii="Times New Roman" w:hAnsi="Times New Roman" w:cs="Times New Roman"/>
          <w:b/>
          <w:sz w:val="24"/>
          <w:szCs w:val="24"/>
        </w:rPr>
        <w:t>выразимость</w:t>
      </w:r>
      <w:proofErr w:type="spellEnd"/>
      <w:r w:rsidR="00984638" w:rsidRPr="00984638">
        <w:rPr>
          <w:rFonts w:ascii="Times New Roman" w:hAnsi="Times New Roman" w:cs="Times New Roman"/>
          <w:b/>
          <w:sz w:val="24"/>
          <w:szCs w:val="24"/>
        </w:rPr>
        <w:t xml:space="preserve"> Куба Синтеза</w:t>
      </w:r>
      <w:r w:rsidR="00984638">
        <w:rPr>
          <w:rFonts w:ascii="Times New Roman" w:hAnsi="Times New Roman" w:cs="Times New Roman"/>
          <w:sz w:val="24"/>
          <w:szCs w:val="24"/>
        </w:rPr>
        <w:t xml:space="preserve"> или, скажем так, точка, из которой всё формируется и отдаётся дальше в человечество – она здесь.</w:t>
      </w:r>
    </w:p>
    <w:p w:rsidR="0058528C" w:rsidRDefault="009557FC" w:rsidP="00E051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не всегда у вас во внутреннем мире есть пон</w:t>
      </w:r>
      <w:r w:rsidR="00CB08D7">
        <w:rPr>
          <w:rFonts w:ascii="Times New Roman" w:hAnsi="Times New Roman" w:cs="Times New Roman"/>
          <w:sz w:val="24"/>
          <w:szCs w:val="24"/>
        </w:rPr>
        <w:t>имание и осознание, что данное п</w:t>
      </w:r>
      <w:r>
        <w:rPr>
          <w:rFonts w:ascii="Times New Roman" w:hAnsi="Times New Roman" w:cs="Times New Roman"/>
          <w:sz w:val="24"/>
          <w:szCs w:val="24"/>
        </w:rPr>
        <w:t xml:space="preserve">одразделение – это центровка развития Куба Синтеза </w:t>
      </w:r>
      <w:r w:rsidR="00766EA4">
        <w:rPr>
          <w:rFonts w:ascii="Times New Roman" w:hAnsi="Times New Roman" w:cs="Times New Roman"/>
          <w:sz w:val="24"/>
          <w:szCs w:val="24"/>
        </w:rPr>
        <w:t>в человечестве. Ну, центровка. То есть, цент</w:t>
      </w:r>
      <w:r w:rsidR="00E051D3">
        <w:rPr>
          <w:rFonts w:ascii="Times New Roman" w:hAnsi="Times New Roman" w:cs="Times New Roman"/>
          <w:sz w:val="24"/>
          <w:szCs w:val="24"/>
        </w:rPr>
        <w:t>ральнее некуда, с</w:t>
      </w:r>
      <w:r w:rsidR="00766EA4">
        <w:rPr>
          <w:rFonts w:ascii="Times New Roman" w:hAnsi="Times New Roman" w:cs="Times New Roman"/>
          <w:sz w:val="24"/>
          <w:szCs w:val="24"/>
        </w:rPr>
        <w:t xml:space="preserve">амое центральное место. </w:t>
      </w:r>
      <w:r w:rsidR="00766EA4" w:rsidRPr="00E051D3">
        <w:rPr>
          <w:rFonts w:ascii="Times New Roman" w:hAnsi="Times New Roman" w:cs="Times New Roman"/>
          <w:b/>
          <w:sz w:val="24"/>
          <w:szCs w:val="24"/>
        </w:rPr>
        <w:t>Центровой Куб Синтеза</w:t>
      </w:r>
      <w:r w:rsidR="00E051D3">
        <w:rPr>
          <w:rFonts w:ascii="Times New Roman" w:hAnsi="Times New Roman" w:cs="Times New Roman"/>
          <w:sz w:val="24"/>
          <w:szCs w:val="24"/>
        </w:rPr>
        <w:t xml:space="preserve"> –</w:t>
      </w:r>
      <w:r w:rsidR="00766EA4">
        <w:rPr>
          <w:rFonts w:ascii="Times New Roman" w:hAnsi="Times New Roman" w:cs="Times New Roman"/>
          <w:sz w:val="24"/>
          <w:szCs w:val="24"/>
        </w:rPr>
        <w:t xml:space="preserve"> и в</w:t>
      </w:r>
      <w:r>
        <w:rPr>
          <w:rFonts w:ascii="Times New Roman" w:hAnsi="Times New Roman" w:cs="Times New Roman"/>
          <w:sz w:val="24"/>
          <w:szCs w:val="24"/>
        </w:rPr>
        <w:t xml:space="preserve">сё. И попробуйте </w:t>
      </w:r>
      <w:r w:rsidR="00E051D3">
        <w:rPr>
          <w:rFonts w:ascii="Times New Roman" w:hAnsi="Times New Roman" w:cs="Times New Roman"/>
          <w:sz w:val="24"/>
          <w:szCs w:val="24"/>
        </w:rPr>
        <w:t xml:space="preserve">вот </w:t>
      </w:r>
      <w:r>
        <w:rPr>
          <w:rFonts w:ascii="Times New Roman" w:hAnsi="Times New Roman" w:cs="Times New Roman"/>
          <w:sz w:val="24"/>
          <w:szCs w:val="24"/>
        </w:rPr>
        <w:t>так переключиться на это</w:t>
      </w:r>
      <w:r w:rsidR="00CB08D7">
        <w:rPr>
          <w:rFonts w:ascii="Times New Roman" w:hAnsi="Times New Roman" w:cs="Times New Roman"/>
          <w:sz w:val="24"/>
          <w:szCs w:val="24"/>
        </w:rPr>
        <w:t>.</w:t>
      </w:r>
    </w:p>
    <w:p w:rsidR="00E051D3" w:rsidRDefault="00E051D3" w:rsidP="005852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вот это то, что по итогам, в результате этого перехода Евгений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Октавия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рекомендуют обращать на это внимание. Ну, и, самое главное, чтобы Синтез развивался, нужно накапливать Синтез Куба Синтеза в выражении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это мы знаем. Ой,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Евгения. Хотя и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тоже. И Огонь Куба синтеза в выражении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Октавии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 мы не всегда включаем. И, выходя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Синтез Куба Синтеза мы стяжаем, и Синтезом Куба Синтеза мы заполняемся, а Огонь Куба Синтеза мы почему-то забываем. А нам нужно в единстве многообразия Евгения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Октавии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накапливать как Синтез, так и Огонь Куба Синтеза или как Синтез, так и Огонь 155-й ИВДИВО-Цельности для развёртки глубины роста Куба Синтеза Изначально Вышестоящего Отца. Поэтому большая просьба</w:t>
      </w:r>
      <w:r w:rsidR="00BC0A0F">
        <w:rPr>
          <w:rFonts w:ascii="Times New Roman" w:hAnsi="Times New Roman" w:cs="Times New Roman"/>
          <w:sz w:val="24"/>
          <w:szCs w:val="24"/>
        </w:rPr>
        <w:t xml:space="preserve"> вот: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A0F">
        <w:rPr>
          <w:rFonts w:ascii="Times New Roman" w:hAnsi="Times New Roman" w:cs="Times New Roman"/>
          <w:sz w:val="24"/>
          <w:szCs w:val="24"/>
        </w:rPr>
        <w:t xml:space="preserve">не забывать </w:t>
      </w:r>
      <w:r>
        <w:rPr>
          <w:rFonts w:ascii="Times New Roman" w:hAnsi="Times New Roman" w:cs="Times New Roman"/>
          <w:sz w:val="24"/>
          <w:szCs w:val="24"/>
        </w:rPr>
        <w:t xml:space="preserve">в своих индивидуальных практиках, </w:t>
      </w:r>
      <w:r w:rsidR="00BC0A0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своих </w:t>
      </w:r>
      <w:r w:rsidR="00BC0A0F">
        <w:rPr>
          <w:rFonts w:ascii="Times New Roman" w:hAnsi="Times New Roman" w:cs="Times New Roman"/>
          <w:sz w:val="24"/>
          <w:szCs w:val="24"/>
        </w:rPr>
        <w:t xml:space="preserve">каких-то </w:t>
      </w:r>
      <w:r>
        <w:rPr>
          <w:rFonts w:ascii="Times New Roman" w:hAnsi="Times New Roman" w:cs="Times New Roman"/>
          <w:sz w:val="24"/>
          <w:szCs w:val="24"/>
        </w:rPr>
        <w:t>индивидуальных действиях и командных практиках помимо Синтеза ещё и включать Огонь. И как Синтез н</w:t>
      </w:r>
      <w:r w:rsidR="00BC0A0F">
        <w:rPr>
          <w:rFonts w:ascii="Times New Roman" w:hAnsi="Times New Roman" w:cs="Times New Roman"/>
          <w:sz w:val="24"/>
          <w:szCs w:val="24"/>
        </w:rPr>
        <w:t>ад</w:t>
      </w:r>
      <w:r>
        <w:rPr>
          <w:rFonts w:ascii="Times New Roman" w:hAnsi="Times New Roman" w:cs="Times New Roman"/>
          <w:sz w:val="24"/>
          <w:szCs w:val="24"/>
        </w:rPr>
        <w:t xml:space="preserve">о накапливать, так и Огонь нужно накапливать. Да.      </w:t>
      </w:r>
    </w:p>
    <w:p w:rsidR="008E1E5F" w:rsidRDefault="008E1E5F" w:rsidP="008E1E5F">
      <w:pPr>
        <w:spacing w:after="0"/>
        <w:ind w:firstLine="708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Набор текста: Ипостась С</w:t>
      </w:r>
      <w:r w:rsidRPr="008E1E5F">
        <w:rPr>
          <w:rFonts w:ascii="Times New Roman" w:hAnsi="Times New Roman" w:cs="Times New Roman"/>
          <w:i/>
          <w:sz w:val="20"/>
          <w:szCs w:val="20"/>
        </w:rPr>
        <w:t xml:space="preserve">интеза ИВДИВО-иерархической мудрости ИВО </w:t>
      </w:r>
    </w:p>
    <w:p w:rsidR="008E1E5F" w:rsidRDefault="008E1E5F" w:rsidP="008E1E5F">
      <w:pPr>
        <w:ind w:firstLine="708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E1E5F">
        <w:rPr>
          <w:rFonts w:ascii="Times New Roman" w:hAnsi="Times New Roman" w:cs="Times New Roman"/>
          <w:i/>
          <w:sz w:val="20"/>
          <w:szCs w:val="20"/>
        </w:rPr>
        <w:t>155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E1E5F">
        <w:rPr>
          <w:rFonts w:ascii="Times New Roman" w:hAnsi="Times New Roman" w:cs="Times New Roman"/>
          <w:i/>
          <w:sz w:val="20"/>
          <w:szCs w:val="20"/>
        </w:rPr>
        <w:t xml:space="preserve">ИВДИВО-Ц Зеленогорск, ИВАС Алан </w:t>
      </w:r>
      <w:proofErr w:type="spellStart"/>
      <w:r w:rsidRPr="008E1E5F">
        <w:rPr>
          <w:rFonts w:ascii="Times New Roman" w:hAnsi="Times New Roman" w:cs="Times New Roman"/>
          <w:i/>
          <w:sz w:val="20"/>
          <w:szCs w:val="20"/>
        </w:rPr>
        <w:t>Илария</w:t>
      </w:r>
      <w:proofErr w:type="spellEnd"/>
      <w:r w:rsidRPr="008E1E5F">
        <w:rPr>
          <w:rFonts w:ascii="Times New Roman" w:hAnsi="Times New Roman" w:cs="Times New Roman"/>
          <w:i/>
          <w:sz w:val="20"/>
          <w:szCs w:val="20"/>
        </w:rPr>
        <w:t xml:space="preserve"> Васильева Ольга </w:t>
      </w:r>
    </w:p>
    <w:p w:rsidR="008E1E5F" w:rsidRPr="008E1E5F" w:rsidRDefault="008E1E5F" w:rsidP="008E1E5F">
      <w:pPr>
        <w:ind w:firstLine="708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Сдано ИВАС Кут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17.01.2021 </w:t>
      </w:r>
    </w:p>
    <w:sectPr w:rsidR="008E1E5F" w:rsidRPr="008E1E5F" w:rsidSect="0050184D">
      <w:headerReference w:type="default" r:id="rId8"/>
      <w:pgSz w:w="11906" w:h="16838"/>
      <w:pgMar w:top="1134" w:right="851" w:bottom="1134" w:left="1418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72B" w:rsidRDefault="00F7172B" w:rsidP="002B210C">
      <w:pPr>
        <w:spacing w:after="0" w:line="240" w:lineRule="auto"/>
      </w:pPr>
      <w:r>
        <w:separator/>
      </w:r>
    </w:p>
  </w:endnote>
  <w:endnote w:type="continuationSeparator" w:id="0">
    <w:p w:rsidR="00F7172B" w:rsidRDefault="00F7172B" w:rsidP="002B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72B" w:rsidRDefault="00F7172B" w:rsidP="002B210C">
      <w:pPr>
        <w:spacing w:after="0" w:line="240" w:lineRule="auto"/>
      </w:pPr>
      <w:r>
        <w:separator/>
      </w:r>
    </w:p>
  </w:footnote>
  <w:footnote w:type="continuationSeparator" w:id="0">
    <w:p w:rsidR="00F7172B" w:rsidRDefault="00F7172B" w:rsidP="002B2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84D" w:rsidRPr="0050184D" w:rsidRDefault="0050184D" w:rsidP="0050184D">
    <w:pPr>
      <w:pStyle w:val="a7"/>
      <w:tabs>
        <w:tab w:val="right" w:pos="10915"/>
      </w:tabs>
      <w:ind w:left="284"/>
      <w:rPr>
        <w:rFonts w:ascii="Times New Roman" w:hAnsi="Times New Roman" w:cs="Times New Roman"/>
        <w:b/>
        <w:bCs/>
        <w:color w:val="C00000"/>
      </w:rPr>
    </w:pPr>
    <w:r w:rsidRPr="0050184D">
      <w:rPr>
        <w:rFonts w:ascii="Times New Roman" w:hAnsi="Times New Roman" w:cs="Times New Roman"/>
        <w:sz w:val="18"/>
        <w:szCs w:val="18"/>
      </w:rPr>
      <w:t xml:space="preserve">21 </w:t>
    </w:r>
    <w:r w:rsidRPr="0050184D">
      <w:rPr>
        <w:rFonts w:ascii="Times New Roman" w:hAnsi="Times New Roman" w:cs="Times New Roman"/>
        <w:sz w:val="18"/>
        <w:szCs w:val="18"/>
      </w:rPr>
      <w:t xml:space="preserve">(05) </w:t>
    </w:r>
    <w:r w:rsidRPr="0050184D">
      <w:rPr>
        <w:rFonts w:ascii="Times New Roman" w:hAnsi="Times New Roman" w:cs="Times New Roman"/>
        <w:sz w:val="18"/>
        <w:szCs w:val="18"/>
      </w:rPr>
      <w:t xml:space="preserve">Синтез ИВО. Синтез </w:t>
    </w:r>
    <w:proofErr w:type="spellStart"/>
    <w:r w:rsidRPr="0050184D">
      <w:rPr>
        <w:rFonts w:ascii="Times New Roman" w:hAnsi="Times New Roman" w:cs="Times New Roman"/>
        <w:sz w:val="18"/>
        <w:szCs w:val="18"/>
      </w:rPr>
      <w:t>Стратагемии</w:t>
    </w:r>
    <w:proofErr w:type="spellEnd"/>
    <w:r w:rsidRPr="0050184D">
      <w:rPr>
        <w:rFonts w:ascii="Times New Roman" w:hAnsi="Times New Roman" w:cs="Times New Roman"/>
        <w:sz w:val="18"/>
        <w:szCs w:val="18"/>
      </w:rPr>
      <w:t xml:space="preserve">, </w:t>
    </w:r>
    <w:proofErr w:type="spellStart"/>
    <w:r w:rsidRPr="0050184D">
      <w:rPr>
        <w:rFonts w:ascii="Times New Roman" w:hAnsi="Times New Roman" w:cs="Times New Roman"/>
        <w:sz w:val="18"/>
        <w:szCs w:val="18"/>
      </w:rPr>
      <w:t>Хрустатического</w:t>
    </w:r>
    <w:proofErr w:type="spellEnd"/>
    <w:r w:rsidRPr="0050184D">
      <w:rPr>
        <w:rFonts w:ascii="Times New Roman" w:hAnsi="Times New Roman" w:cs="Times New Roman"/>
        <w:sz w:val="18"/>
        <w:szCs w:val="18"/>
      </w:rPr>
      <w:t xml:space="preserve"> тела и ИВДИВО-иерархической Мерности ИВО.</w:t>
    </w:r>
  </w:p>
  <w:p w:rsidR="002B210C" w:rsidRDefault="0050184D" w:rsidP="0050184D">
    <w:pPr>
      <w:pStyle w:val="a7"/>
      <w:tabs>
        <w:tab w:val="right" w:pos="10915"/>
      </w:tabs>
      <w:ind w:left="0"/>
      <w:jc w:val="center"/>
    </w:pPr>
    <w:r w:rsidRPr="0050184D">
      <w:rPr>
        <w:rFonts w:ascii="Times New Roman" w:hAnsi="Times New Roman" w:cs="Times New Roman"/>
        <w:b/>
        <w:bCs/>
        <w:color w:val="C00000"/>
      </w:rPr>
      <w:t xml:space="preserve">  </w:t>
    </w:r>
    <w:r w:rsidRPr="0050184D">
      <w:rPr>
        <w:rFonts w:ascii="Times New Roman" w:hAnsi="Times New Roman" w:cs="Times New Roman"/>
        <w:sz w:val="18"/>
        <w:szCs w:val="18"/>
      </w:rPr>
      <w:t xml:space="preserve"> 13-14 января 2021 г. 155 ИВДИВО-Цельности Зеленогорск, Кузьмина Юлия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AE"/>
    <w:rsid w:val="002B210C"/>
    <w:rsid w:val="00484E6F"/>
    <w:rsid w:val="004F172B"/>
    <w:rsid w:val="0050184D"/>
    <w:rsid w:val="0058528C"/>
    <w:rsid w:val="00635E87"/>
    <w:rsid w:val="00766EA4"/>
    <w:rsid w:val="008E1E5F"/>
    <w:rsid w:val="009557FC"/>
    <w:rsid w:val="00984191"/>
    <w:rsid w:val="00984638"/>
    <w:rsid w:val="00A47EDD"/>
    <w:rsid w:val="00B0563D"/>
    <w:rsid w:val="00B83DAE"/>
    <w:rsid w:val="00BC0A0F"/>
    <w:rsid w:val="00CA4833"/>
    <w:rsid w:val="00CB08D7"/>
    <w:rsid w:val="00E051D3"/>
    <w:rsid w:val="00F604FF"/>
    <w:rsid w:val="00F7172B"/>
    <w:rsid w:val="00FE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10C"/>
  </w:style>
  <w:style w:type="paragraph" w:styleId="a5">
    <w:name w:val="footer"/>
    <w:basedOn w:val="a"/>
    <w:link w:val="a6"/>
    <w:uiPriority w:val="99"/>
    <w:unhideWhenUsed/>
    <w:rsid w:val="002B2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210C"/>
  </w:style>
  <w:style w:type="paragraph" w:styleId="a7">
    <w:name w:val="List Paragraph"/>
    <w:basedOn w:val="a"/>
    <w:uiPriority w:val="34"/>
    <w:qFormat/>
    <w:rsid w:val="002B210C"/>
    <w:pPr>
      <w:spacing w:after="200" w:line="276" w:lineRule="auto"/>
      <w:ind w:left="720"/>
      <w:contextualSpacing/>
    </w:pPr>
  </w:style>
  <w:style w:type="paragraph" w:styleId="a8">
    <w:name w:val="No Spacing"/>
    <w:link w:val="a9"/>
    <w:uiPriority w:val="1"/>
    <w:qFormat/>
    <w:rsid w:val="002B21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a9">
    <w:name w:val="Без интервала Знак"/>
    <w:link w:val="a8"/>
    <w:uiPriority w:val="1"/>
    <w:locked/>
    <w:rsid w:val="002B210C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aa">
    <w:name w:val="Intense Reference"/>
    <w:uiPriority w:val="32"/>
    <w:qFormat/>
    <w:rsid w:val="002B210C"/>
    <w:rPr>
      <w:b/>
      <w:bCs/>
      <w:smallCaps/>
      <w:color w:val="C0504D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10C"/>
  </w:style>
  <w:style w:type="paragraph" w:styleId="a5">
    <w:name w:val="footer"/>
    <w:basedOn w:val="a"/>
    <w:link w:val="a6"/>
    <w:uiPriority w:val="99"/>
    <w:unhideWhenUsed/>
    <w:rsid w:val="002B2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210C"/>
  </w:style>
  <w:style w:type="paragraph" w:styleId="a7">
    <w:name w:val="List Paragraph"/>
    <w:basedOn w:val="a"/>
    <w:uiPriority w:val="34"/>
    <w:qFormat/>
    <w:rsid w:val="002B210C"/>
    <w:pPr>
      <w:spacing w:after="200" w:line="276" w:lineRule="auto"/>
      <w:ind w:left="720"/>
      <w:contextualSpacing/>
    </w:pPr>
  </w:style>
  <w:style w:type="paragraph" w:styleId="a8">
    <w:name w:val="No Spacing"/>
    <w:link w:val="a9"/>
    <w:uiPriority w:val="1"/>
    <w:qFormat/>
    <w:rsid w:val="002B21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a9">
    <w:name w:val="Без интервала Знак"/>
    <w:link w:val="a8"/>
    <w:uiPriority w:val="1"/>
    <w:locked/>
    <w:rsid w:val="002B210C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aa">
    <w:name w:val="Intense Reference"/>
    <w:uiPriority w:val="32"/>
    <w:qFormat/>
    <w:rsid w:val="002B210C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99359-D1D8-4F56-A899-3BD3BB614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7</cp:revision>
  <dcterms:created xsi:type="dcterms:W3CDTF">2021-01-17T00:08:00Z</dcterms:created>
  <dcterms:modified xsi:type="dcterms:W3CDTF">2021-01-17T12:57:00Z</dcterms:modified>
</cp:coreProperties>
</file>